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36F7" w14:textId="354D0B9F" w:rsidR="00B51100" w:rsidRPr="004428C1" w:rsidRDefault="00997DFB" w:rsidP="005D2F4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8C1">
        <w:rPr>
          <w:rFonts w:ascii="Times New Roman" w:hAnsi="Times New Roman" w:cs="Times New Roman"/>
          <w:sz w:val="28"/>
          <w:szCs w:val="28"/>
        </w:rPr>
        <w:t>П</w:t>
      </w:r>
      <w:r w:rsidR="00B51100" w:rsidRPr="004428C1">
        <w:rPr>
          <w:rFonts w:ascii="Times New Roman" w:hAnsi="Times New Roman" w:cs="Times New Roman"/>
          <w:sz w:val="28"/>
          <w:szCs w:val="28"/>
        </w:rPr>
        <w:t>ресс-релиз</w:t>
      </w:r>
    </w:p>
    <w:p w14:paraId="22739067" w14:textId="67C3ABA0" w:rsidR="00B51100" w:rsidRPr="004428C1" w:rsidRDefault="00D07276" w:rsidP="005D2F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8C1">
        <w:rPr>
          <w:rFonts w:ascii="Times New Roman" w:hAnsi="Times New Roman" w:cs="Times New Roman"/>
          <w:b/>
          <w:sz w:val="28"/>
          <w:szCs w:val="28"/>
        </w:rPr>
        <w:t>Виновники экологических катастроф в море не избегут наказания</w:t>
      </w:r>
    </w:p>
    <w:p w14:paraId="46777DD5" w14:textId="77777777" w:rsidR="00997DFB" w:rsidRPr="004428C1" w:rsidRDefault="00997DFB" w:rsidP="005D2F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339FB" w14:textId="58B9378D" w:rsidR="000A1BC1" w:rsidRPr="004428C1" w:rsidRDefault="002C62F1" w:rsidP="005D2F4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8C1">
        <w:rPr>
          <w:rFonts w:ascii="Times New Roman" w:hAnsi="Times New Roman" w:cs="Times New Roman"/>
          <w:b/>
          <w:sz w:val="28"/>
          <w:szCs w:val="28"/>
        </w:rPr>
        <w:t>Участники образовательной программы “Большие вызовы” Ц</w:t>
      </w:r>
      <w:r w:rsidR="00997DFB" w:rsidRPr="004428C1">
        <w:rPr>
          <w:rFonts w:ascii="Times New Roman" w:hAnsi="Times New Roman" w:cs="Times New Roman"/>
          <w:b/>
          <w:sz w:val="28"/>
          <w:szCs w:val="28"/>
        </w:rPr>
        <w:t>ентра</w:t>
      </w:r>
      <w:r w:rsidRPr="004428C1">
        <w:rPr>
          <w:rFonts w:ascii="Times New Roman" w:hAnsi="Times New Roman" w:cs="Times New Roman"/>
          <w:b/>
          <w:sz w:val="28"/>
          <w:szCs w:val="28"/>
        </w:rPr>
        <w:t xml:space="preserve"> “Сириус” </w:t>
      </w:r>
      <w:r w:rsidR="00593202" w:rsidRPr="004428C1">
        <w:rPr>
          <w:rFonts w:ascii="Times New Roman" w:hAnsi="Times New Roman" w:cs="Times New Roman"/>
          <w:b/>
          <w:sz w:val="28"/>
          <w:szCs w:val="28"/>
        </w:rPr>
        <w:t>разработали</w:t>
      </w:r>
      <w:r w:rsidR="00997DFB" w:rsidRPr="004428C1">
        <w:rPr>
          <w:rFonts w:ascii="Times New Roman" w:hAnsi="Times New Roman" w:cs="Times New Roman"/>
          <w:b/>
          <w:sz w:val="28"/>
          <w:szCs w:val="28"/>
        </w:rPr>
        <w:t xml:space="preserve"> пользовательский интерфейс «</w:t>
      </w:r>
      <w:proofErr w:type="spellStart"/>
      <w:r w:rsidR="00997DFB" w:rsidRPr="004428C1">
        <w:rPr>
          <w:rFonts w:ascii="Times New Roman" w:hAnsi="Times New Roman" w:cs="Times New Roman"/>
          <w:b/>
          <w:sz w:val="28"/>
          <w:szCs w:val="28"/>
          <w:lang w:val="en-US"/>
        </w:rPr>
        <w:t>SeaVision</w:t>
      </w:r>
      <w:proofErr w:type="spellEnd"/>
      <w:r w:rsidR="00997DFB" w:rsidRPr="004428C1">
        <w:rPr>
          <w:rFonts w:ascii="Times New Roman" w:hAnsi="Times New Roman" w:cs="Times New Roman"/>
          <w:b/>
          <w:sz w:val="28"/>
          <w:szCs w:val="28"/>
        </w:rPr>
        <w:t xml:space="preserve">», представленный в виде </w:t>
      </w:r>
      <w:r w:rsidR="00997DFB" w:rsidRPr="004428C1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997DFB" w:rsidRPr="004428C1">
        <w:rPr>
          <w:rFonts w:ascii="Times New Roman" w:hAnsi="Times New Roman" w:cs="Times New Roman"/>
          <w:b/>
          <w:sz w:val="28"/>
          <w:szCs w:val="28"/>
        </w:rPr>
        <w:t xml:space="preserve">-приложения, который </w:t>
      </w:r>
      <w:r w:rsidR="00593202" w:rsidRPr="004428C1">
        <w:rPr>
          <w:rFonts w:ascii="Times New Roman" w:hAnsi="Times New Roman" w:cs="Times New Roman"/>
          <w:b/>
          <w:sz w:val="28"/>
          <w:szCs w:val="28"/>
        </w:rPr>
        <w:t>предоставляет возможность</w:t>
      </w:r>
      <w:r w:rsidR="00997DFB" w:rsidRPr="004428C1">
        <w:rPr>
          <w:rFonts w:ascii="Times New Roman" w:hAnsi="Times New Roman" w:cs="Times New Roman"/>
          <w:b/>
          <w:sz w:val="28"/>
          <w:szCs w:val="28"/>
        </w:rPr>
        <w:t xml:space="preserve"> следить за экологией Черного моря с помощью спутниковых снимков. Новый сервис позволит </w:t>
      </w:r>
      <w:r w:rsidRPr="004428C1">
        <w:rPr>
          <w:rFonts w:ascii="Times New Roman" w:hAnsi="Times New Roman" w:cs="Times New Roman"/>
          <w:b/>
          <w:sz w:val="28"/>
          <w:szCs w:val="28"/>
        </w:rPr>
        <w:t>обнаружи</w:t>
      </w:r>
      <w:r w:rsidR="00F37971" w:rsidRPr="004428C1">
        <w:rPr>
          <w:rFonts w:ascii="Times New Roman" w:hAnsi="Times New Roman" w:cs="Times New Roman"/>
          <w:b/>
          <w:sz w:val="28"/>
          <w:szCs w:val="28"/>
        </w:rPr>
        <w:t>ть</w:t>
      </w:r>
      <w:r w:rsidRPr="004428C1">
        <w:rPr>
          <w:rFonts w:ascii="Times New Roman" w:hAnsi="Times New Roman" w:cs="Times New Roman"/>
          <w:b/>
          <w:sz w:val="28"/>
          <w:szCs w:val="28"/>
        </w:rPr>
        <w:t xml:space="preserve"> экологическ</w:t>
      </w:r>
      <w:r w:rsidR="00F37971" w:rsidRPr="004428C1">
        <w:rPr>
          <w:rFonts w:ascii="Times New Roman" w:hAnsi="Times New Roman" w:cs="Times New Roman"/>
          <w:b/>
          <w:sz w:val="28"/>
          <w:szCs w:val="28"/>
        </w:rPr>
        <w:t>ие</w:t>
      </w:r>
      <w:r w:rsidRPr="004428C1">
        <w:rPr>
          <w:rFonts w:ascii="Times New Roman" w:hAnsi="Times New Roman" w:cs="Times New Roman"/>
          <w:b/>
          <w:sz w:val="28"/>
          <w:szCs w:val="28"/>
        </w:rPr>
        <w:t xml:space="preserve"> проблем</w:t>
      </w:r>
      <w:r w:rsidR="00F37971" w:rsidRPr="004428C1">
        <w:rPr>
          <w:rFonts w:ascii="Times New Roman" w:hAnsi="Times New Roman" w:cs="Times New Roman"/>
          <w:b/>
          <w:sz w:val="28"/>
          <w:szCs w:val="28"/>
        </w:rPr>
        <w:t>ы</w:t>
      </w:r>
      <w:r w:rsidRPr="004428C1">
        <w:rPr>
          <w:rFonts w:ascii="Times New Roman" w:hAnsi="Times New Roman" w:cs="Times New Roman"/>
          <w:b/>
          <w:sz w:val="28"/>
          <w:szCs w:val="28"/>
        </w:rPr>
        <w:t>, котор</w:t>
      </w:r>
      <w:r w:rsidR="00F37971" w:rsidRPr="004428C1">
        <w:rPr>
          <w:rFonts w:ascii="Times New Roman" w:hAnsi="Times New Roman" w:cs="Times New Roman"/>
          <w:b/>
          <w:sz w:val="28"/>
          <w:szCs w:val="28"/>
        </w:rPr>
        <w:t>ые</w:t>
      </w:r>
      <w:r w:rsidRPr="004428C1">
        <w:rPr>
          <w:rFonts w:ascii="Times New Roman" w:hAnsi="Times New Roman" w:cs="Times New Roman"/>
          <w:b/>
          <w:sz w:val="28"/>
          <w:szCs w:val="28"/>
        </w:rPr>
        <w:t xml:space="preserve"> в дальнейшем времени мо</w:t>
      </w:r>
      <w:r w:rsidR="00F37971" w:rsidRPr="004428C1">
        <w:rPr>
          <w:rFonts w:ascii="Times New Roman" w:hAnsi="Times New Roman" w:cs="Times New Roman"/>
          <w:b/>
          <w:sz w:val="28"/>
          <w:szCs w:val="28"/>
        </w:rPr>
        <w:t>гу</w:t>
      </w:r>
      <w:r w:rsidRPr="004428C1">
        <w:rPr>
          <w:rFonts w:ascii="Times New Roman" w:hAnsi="Times New Roman" w:cs="Times New Roman"/>
          <w:b/>
          <w:sz w:val="28"/>
          <w:szCs w:val="28"/>
        </w:rPr>
        <w:t xml:space="preserve">т лишить россиян единственного моря в субтропической климатической зоне. </w:t>
      </w:r>
      <w:r w:rsidR="00F37971" w:rsidRPr="004428C1">
        <w:rPr>
          <w:rFonts w:ascii="Times New Roman" w:hAnsi="Times New Roman" w:cs="Times New Roman"/>
          <w:b/>
          <w:sz w:val="28"/>
          <w:szCs w:val="28"/>
        </w:rPr>
        <w:t xml:space="preserve">Полученный </w:t>
      </w:r>
      <w:r w:rsidR="000A1BC1" w:rsidRPr="004428C1">
        <w:rPr>
          <w:rFonts w:ascii="Times New Roman" w:hAnsi="Times New Roman" w:cs="Times New Roman"/>
          <w:b/>
          <w:sz w:val="28"/>
          <w:szCs w:val="28"/>
        </w:rPr>
        <w:t xml:space="preserve">инструмент можно использовать в образовательных целях, чтобы школьники изучали естественные и антропогенные явления в акваториях. </w:t>
      </w:r>
    </w:p>
    <w:p w14:paraId="6F7437B5" w14:textId="77777777" w:rsidR="00640773" w:rsidRPr="004428C1" w:rsidRDefault="00640773" w:rsidP="005D2F4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A1FC0" w14:textId="73EBC0D9" w:rsidR="00C02641" w:rsidRPr="004428C1" w:rsidRDefault="003D0547" w:rsidP="005D2F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C1">
        <w:rPr>
          <w:rFonts w:ascii="Times New Roman" w:hAnsi="Times New Roman" w:cs="Times New Roman"/>
          <w:sz w:val="28"/>
          <w:szCs w:val="28"/>
        </w:rPr>
        <w:t>Не так давно</w:t>
      </w:r>
      <w:r w:rsidR="00583A74" w:rsidRPr="004428C1">
        <w:rPr>
          <w:rFonts w:ascii="Times New Roman" w:hAnsi="Times New Roman" w:cs="Times New Roman"/>
          <w:sz w:val="28"/>
          <w:szCs w:val="28"/>
        </w:rPr>
        <w:t xml:space="preserve"> </w:t>
      </w:r>
      <w:r w:rsidR="00997DFB" w:rsidRPr="004428C1">
        <w:rPr>
          <w:rFonts w:ascii="Times New Roman" w:hAnsi="Times New Roman" w:cs="Times New Roman"/>
          <w:sz w:val="28"/>
          <w:szCs w:val="28"/>
        </w:rPr>
        <w:t>отдохнуть</w:t>
      </w:r>
      <w:r w:rsidR="00583A74" w:rsidRPr="004428C1">
        <w:rPr>
          <w:rFonts w:ascii="Times New Roman" w:hAnsi="Times New Roman" w:cs="Times New Roman"/>
          <w:sz w:val="28"/>
          <w:szCs w:val="28"/>
        </w:rPr>
        <w:t xml:space="preserve"> на Черном море было мечтой многих </w:t>
      </w:r>
      <w:r w:rsidR="00997DFB" w:rsidRPr="004428C1">
        <w:rPr>
          <w:rFonts w:ascii="Times New Roman" w:hAnsi="Times New Roman" w:cs="Times New Roman"/>
          <w:sz w:val="28"/>
          <w:szCs w:val="28"/>
        </w:rPr>
        <w:t>россиян</w:t>
      </w:r>
      <w:r w:rsidR="00583A74" w:rsidRPr="004428C1">
        <w:rPr>
          <w:rFonts w:ascii="Times New Roman" w:hAnsi="Times New Roman" w:cs="Times New Roman"/>
          <w:sz w:val="28"/>
          <w:szCs w:val="28"/>
        </w:rPr>
        <w:t xml:space="preserve">, но </w:t>
      </w:r>
      <w:r w:rsidR="00997DFB" w:rsidRPr="004428C1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583A74" w:rsidRPr="004428C1">
        <w:rPr>
          <w:rFonts w:ascii="Times New Roman" w:hAnsi="Times New Roman" w:cs="Times New Roman"/>
          <w:sz w:val="28"/>
          <w:szCs w:val="28"/>
        </w:rPr>
        <w:t xml:space="preserve">качество воды </w:t>
      </w:r>
      <w:r w:rsidR="00997DFB" w:rsidRPr="004428C1">
        <w:rPr>
          <w:rFonts w:ascii="Times New Roman" w:hAnsi="Times New Roman" w:cs="Times New Roman"/>
          <w:sz w:val="28"/>
          <w:szCs w:val="28"/>
        </w:rPr>
        <w:t>в нем сильно ухудшилось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. </w:t>
      </w:r>
      <w:r w:rsidR="00997DFB" w:rsidRPr="004428C1">
        <w:rPr>
          <w:rFonts w:ascii="Times New Roman" w:hAnsi="Times New Roman" w:cs="Times New Roman"/>
          <w:sz w:val="28"/>
          <w:szCs w:val="28"/>
        </w:rPr>
        <w:t>Об этом сообщают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 w:rsidR="00997DFB" w:rsidRPr="004428C1">
        <w:rPr>
          <w:rFonts w:ascii="Times New Roman" w:hAnsi="Times New Roman" w:cs="Times New Roman"/>
          <w:sz w:val="28"/>
          <w:szCs w:val="28"/>
        </w:rPr>
        <w:t>и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компании «</w:t>
      </w:r>
      <w:proofErr w:type="spellStart"/>
      <w:r w:rsidR="00C02641" w:rsidRPr="004428C1">
        <w:rPr>
          <w:rFonts w:ascii="Times New Roman" w:hAnsi="Times New Roman" w:cs="Times New Roman"/>
          <w:sz w:val="28"/>
          <w:szCs w:val="28"/>
        </w:rPr>
        <w:t>СканЭкс</w:t>
      </w:r>
      <w:proofErr w:type="spellEnd"/>
      <w:r w:rsidR="00C02641" w:rsidRPr="004428C1">
        <w:rPr>
          <w:rFonts w:ascii="Times New Roman" w:hAnsi="Times New Roman" w:cs="Times New Roman"/>
          <w:sz w:val="28"/>
          <w:szCs w:val="28"/>
        </w:rPr>
        <w:t>», которая проводила исследования по заказу МЧС России.</w:t>
      </w:r>
      <w:r w:rsidR="002C62F1" w:rsidRPr="004428C1">
        <w:rPr>
          <w:rFonts w:ascii="Times New Roman" w:hAnsi="Times New Roman" w:cs="Times New Roman"/>
          <w:sz w:val="28"/>
          <w:szCs w:val="28"/>
        </w:rPr>
        <w:t xml:space="preserve"> На </w:t>
      </w:r>
      <w:r w:rsidR="00997DFB" w:rsidRPr="004428C1">
        <w:rPr>
          <w:rFonts w:ascii="Times New Roman" w:hAnsi="Times New Roman" w:cs="Times New Roman"/>
          <w:sz w:val="28"/>
          <w:szCs w:val="28"/>
        </w:rPr>
        <w:t xml:space="preserve">загрязненность моря </w:t>
      </w:r>
      <w:r w:rsidR="002C62F1" w:rsidRPr="004428C1">
        <w:rPr>
          <w:rFonts w:ascii="Times New Roman" w:hAnsi="Times New Roman" w:cs="Times New Roman"/>
          <w:sz w:val="28"/>
          <w:szCs w:val="28"/>
        </w:rPr>
        <w:t>влияют разливы нефти</w:t>
      </w:r>
      <w:r w:rsidR="00F37971" w:rsidRPr="004428C1">
        <w:rPr>
          <w:rFonts w:ascii="Times New Roman" w:hAnsi="Times New Roman" w:cs="Times New Roman"/>
          <w:sz w:val="28"/>
          <w:szCs w:val="28"/>
        </w:rPr>
        <w:t xml:space="preserve"> и</w:t>
      </w:r>
      <w:r w:rsidR="002C62F1" w:rsidRPr="0044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2F1" w:rsidRPr="004428C1">
        <w:rPr>
          <w:rFonts w:ascii="Times New Roman" w:hAnsi="Times New Roman" w:cs="Times New Roman"/>
          <w:sz w:val="28"/>
          <w:szCs w:val="28"/>
        </w:rPr>
        <w:t>эвтрофикация</w:t>
      </w:r>
      <w:proofErr w:type="spellEnd"/>
      <w:r w:rsidR="002C62F1" w:rsidRPr="004428C1">
        <w:rPr>
          <w:rFonts w:ascii="Times New Roman" w:hAnsi="Times New Roman" w:cs="Times New Roman"/>
          <w:sz w:val="28"/>
          <w:szCs w:val="28"/>
        </w:rPr>
        <w:t xml:space="preserve"> </w:t>
      </w:r>
      <w:r w:rsidR="00F37971" w:rsidRPr="004428C1">
        <w:rPr>
          <w:rFonts w:ascii="Times New Roman" w:hAnsi="Times New Roman" w:cs="Times New Roman"/>
          <w:sz w:val="28"/>
          <w:szCs w:val="28"/>
        </w:rPr>
        <w:t xml:space="preserve">(бурный рост водорослей) </w:t>
      </w:r>
      <w:r w:rsidR="002C62F1" w:rsidRPr="004428C1">
        <w:rPr>
          <w:rFonts w:ascii="Times New Roman" w:hAnsi="Times New Roman" w:cs="Times New Roman"/>
          <w:sz w:val="28"/>
          <w:szCs w:val="28"/>
        </w:rPr>
        <w:t>морей.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</w:t>
      </w:r>
      <w:r w:rsidR="0078789B" w:rsidRPr="004428C1">
        <w:rPr>
          <w:rFonts w:ascii="Times New Roman" w:hAnsi="Times New Roman" w:cs="Times New Roman"/>
          <w:sz w:val="28"/>
          <w:szCs w:val="28"/>
        </w:rPr>
        <w:t>Организация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Олимпиады в Сочи </w:t>
      </w:r>
      <w:r w:rsidR="0078789B" w:rsidRPr="004428C1">
        <w:rPr>
          <w:rFonts w:ascii="Times New Roman" w:hAnsi="Times New Roman" w:cs="Times New Roman"/>
          <w:sz w:val="28"/>
          <w:szCs w:val="28"/>
        </w:rPr>
        <w:t>стимулировала запуск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мно</w:t>
      </w:r>
      <w:r w:rsidR="0078789B" w:rsidRPr="004428C1">
        <w:rPr>
          <w:rFonts w:ascii="Times New Roman" w:hAnsi="Times New Roman" w:cs="Times New Roman"/>
          <w:sz w:val="28"/>
          <w:szCs w:val="28"/>
        </w:rPr>
        <w:t>жества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очистны</w:t>
      </w:r>
      <w:r w:rsidR="0078789B" w:rsidRPr="004428C1">
        <w:rPr>
          <w:rFonts w:ascii="Times New Roman" w:hAnsi="Times New Roman" w:cs="Times New Roman"/>
          <w:sz w:val="28"/>
          <w:szCs w:val="28"/>
        </w:rPr>
        <w:t>х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78789B" w:rsidRPr="004428C1">
        <w:rPr>
          <w:rFonts w:ascii="Times New Roman" w:hAnsi="Times New Roman" w:cs="Times New Roman"/>
          <w:sz w:val="28"/>
          <w:szCs w:val="28"/>
        </w:rPr>
        <w:t>й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. </w:t>
      </w:r>
      <w:r w:rsidR="0078789B" w:rsidRPr="004428C1">
        <w:rPr>
          <w:rFonts w:ascii="Times New Roman" w:hAnsi="Times New Roman" w:cs="Times New Roman"/>
          <w:sz w:val="28"/>
          <w:szCs w:val="28"/>
        </w:rPr>
        <w:t xml:space="preserve">С их помощью можно поддерживать чистоту акваторий, однако качественное улучшение экологии в регионе произойдет, только если 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человек обра</w:t>
      </w:r>
      <w:r w:rsidR="000A1BC1" w:rsidRPr="004428C1">
        <w:rPr>
          <w:rFonts w:ascii="Times New Roman" w:hAnsi="Times New Roman" w:cs="Times New Roman"/>
          <w:sz w:val="28"/>
          <w:szCs w:val="28"/>
        </w:rPr>
        <w:t>тит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0A1BC1" w:rsidRPr="004428C1">
        <w:rPr>
          <w:rFonts w:ascii="Times New Roman" w:hAnsi="Times New Roman" w:cs="Times New Roman"/>
          <w:sz w:val="28"/>
          <w:szCs w:val="28"/>
        </w:rPr>
        <w:t>е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на корень проблемы</w:t>
      </w:r>
      <w:r w:rsidR="000A1BC1" w:rsidRPr="004428C1">
        <w:rPr>
          <w:rFonts w:ascii="Times New Roman" w:hAnsi="Times New Roman" w:cs="Times New Roman"/>
          <w:sz w:val="28"/>
          <w:szCs w:val="28"/>
        </w:rPr>
        <w:t xml:space="preserve"> и устранит основные </w:t>
      </w:r>
      <w:r w:rsidR="00C02641" w:rsidRPr="004428C1">
        <w:rPr>
          <w:rFonts w:ascii="Times New Roman" w:hAnsi="Times New Roman" w:cs="Times New Roman"/>
          <w:sz w:val="28"/>
          <w:szCs w:val="28"/>
        </w:rPr>
        <w:t>причин</w:t>
      </w:r>
      <w:r w:rsidR="000A1BC1" w:rsidRPr="004428C1">
        <w:rPr>
          <w:rFonts w:ascii="Times New Roman" w:hAnsi="Times New Roman" w:cs="Times New Roman"/>
          <w:sz w:val="28"/>
          <w:szCs w:val="28"/>
        </w:rPr>
        <w:t>ы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загрязнений</w:t>
      </w:r>
      <w:r w:rsidR="000A1BC1" w:rsidRPr="004428C1">
        <w:rPr>
          <w:rFonts w:ascii="Times New Roman" w:hAnsi="Times New Roman" w:cs="Times New Roman"/>
          <w:sz w:val="28"/>
          <w:szCs w:val="28"/>
        </w:rPr>
        <w:t>.</w:t>
      </w:r>
      <w:r w:rsidR="00C02641" w:rsidRPr="00442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2AA28" w14:textId="383F7F21" w:rsidR="00724B52" w:rsidRPr="004428C1" w:rsidRDefault="000A1BC1" w:rsidP="005D2F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C1">
        <w:rPr>
          <w:rFonts w:ascii="Times New Roman" w:hAnsi="Times New Roman" w:cs="Times New Roman"/>
          <w:sz w:val="28"/>
          <w:szCs w:val="28"/>
        </w:rPr>
        <w:t>Чтобы упростить и автоматизировать экологический мониторинг, р</w:t>
      </w:r>
      <w:r w:rsidR="00EC2482" w:rsidRPr="004428C1">
        <w:rPr>
          <w:rFonts w:ascii="Times New Roman" w:hAnsi="Times New Roman" w:cs="Times New Roman"/>
          <w:sz w:val="28"/>
          <w:szCs w:val="28"/>
        </w:rPr>
        <w:t xml:space="preserve">оссийские старшеклассники </w:t>
      </w:r>
      <w:r w:rsidR="00A22F96" w:rsidRPr="004428C1">
        <w:rPr>
          <w:rFonts w:ascii="Times New Roman" w:hAnsi="Times New Roman" w:cs="Times New Roman"/>
          <w:sz w:val="28"/>
          <w:szCs w:val="28"/>
        </w:rPr>
        <w:t xml:space="preserve">создали </w:t>
      </w:r>
      <w:r w:rsidRPr="004428C1">
        <w:rPr>
          <w:rFonts w:ascii="Times New Roman" w:hAnsi="Times New Roman" w:cs="Times New Roman"/>
          <w:sz w:val="28"/>
          <w:szCs w:val="28"/>
        </w:rPr>
        <w:t xml:space="preserve">сервис </w:t>
      </w:r>
      <w:r w:rsidR="00FB11EC" w:rsidRPr="004428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11EC" w:rsidRPr="004428C1">
        <w:rPr>
          <w:rFonts w:ascii="Times New Roman" w:hAnsi="Times New Roman" w:cs="Times New Roman"/>
          <w:sz w:val="28"/>
          <w:szCs w:val="28"/>
          <w:lang w:val="en-US"/>
        </w:rPr>
        <w:t>SeaVision</w:t>
      </w:r>
      <w:proofErr w:type="spellEnd"/>
      <w:r w:rsidR="00FB11EC" w:rsidRPr="004428C1">
        <w:rPr>
          <w:rFonts w:ascii="Times New Roman" w:hAnsi="Times New Roman" w:cs="Times New Roman"/>
          <w:sz w:val="28"/>
          <w:szCs w:val="28"/>
        </w:rPr>
        <w:t>»</w:t>
      </w:r>
      <w:r w:rsidRPr="004428C1">
        <w:rPr>
          <w:rFonts w:ascii="Times New Roman" w:hAnsi="Times New Roman" w:cs="Times New Roman"/>
          <w:sz w:val="28"/>
          <w:szCs w:val="28"/>
        </w:rPr>
        <w:t>.</w:t>
      </w:r>
      <w:r w:rsidR="00A22F96" w:rsidRPr="004428C1">
        <w:rPr>
          <w:rFonts w:ascii="Times New Roman" w:hAnsi="Times New Roman" w:cs="Times New Roman"/>
          <w:sz w:val="28"/>
          <w:szCs w:val="28"/>
        </w:rPr>
        <w:t xml:space="preserve"> </w:t>
      </w:r>
      <w:r w:rsidRPr="004428C1">
        <w:rPr>
          <w:rFonts w:ascii="Times New Roman" w:hAnsi="Times New Roman" w:cs="Times New Roman"/>
          <w:sz w:val="28"/>
          <w:szCs w:val="28"/>
        </w:rPr>
        <w:t>Эта</w:t>
      </w:r>
      <w:r w:rsidR="003D0547" w:rsidRPr="004428C1">
        <w:rPr>
          <w:rFonts w:ascii="Times New Roman" w:hAnsi="Times New Roman" w:cs="Times New Roman"/>
          <w:sz w:val="28"/>
          <w:szCs w:val="28"/>
        </w:rPr>
        <w:t xml:space="preserve"> </w:t>
      </w:r>
      <w:r w:rsidRPr="004428C1">
        <w:rPr>
          <w:rFonts w:ascii="Times New Roman" w:hAnsi="Times New Roman" w:cs="Times New Roman"/>
          <w:sz w:val="28"/>
          <w:szCs w:val="28"/>
        </w:rPr>
        <w:t>система способна найти и распознать</w:t>
      </w:r>
      <w:r w:rsidR="00A22F96" w:rsidRPr="004428C1">
        <w:rPr>
          <w:rFonts w:ascii="Times New Roman" w:hAnsi="Times New Roman" w:cs="Times New Roman"/>
          <w:sz w:val="28"/>
          <w:szCs w:val="28"/>
        </w:rPr>
        <w:t xml:space="preserve"> нефтяные разливы </w:t>
      </w:r>
      <w:r w:rsidR="00593202" w:rsidRPr="004428C1">
        <w:rPr>
          <w:rFonts w:ascii="Times New Roman" w:hAnsi="Times New Roman" w:cs="Times New Roman"/>
          <w:sz w:val="28"/>
          <w:szCs w:val="28"/>
        </w:rPr>
        <w:t xml:space="preserve">в районе нефтедобывающих платформ и </w:t>
      </w:r>
      <w:r w:rsidR="00A22F96" w:rsidRPr="004428C1">
        <w:rPr>
          <w:rFonts w:ascii="Times New Roman" w:hAnsi="Times New Roman" w:cs="Times New Roman"/>
          <w:sz w:val="28"/>
          <w:szCs w:val="28"/>
        </w:rPr>
        <w:t>судо</w:t>
      </w:r>
      <w:r w:rsidR="00593202" w:rsidRPr="004428C1">
        <w:rPr>
          <w:rFonts w:ascii="Times New Roman" w:hAnsi="Times New Roman" w:cs="Times New Roman"/>
          <w:sz w:val="28"/>
          <w:szCs w:val="28"/>
        </w:rPr>
        <w:t>ходных трасс</w:t>
      </w:r>
      <w:r w:rsidR="00A22F96" w:rsidRPr="004428C1">
        <w:rPr>
          <w:rFonts w:ascii="Times New Roman" w:hAnsi="Times New Roman" w:cs="Times New Roman"/>
          <w:sz w:val="28"/>
          <w:szCs w:val="28"/>
        </w:rPr>
        <w:t xml:space="preserve">, </w:t>
      </w:r>
      <w:r w:rsidR="003D0547" w:rsidRPr="004428C1">
        <w:rPr>
          <w:rFonts w:ascii="Times New Roman" w:hAnsi="Times New Roman" w:cs="Times New Roman"/>
          <w:sz w:val="28"/>
          <w:szCs w:val="28"/>
        </w:rPr>
        <w:t>вычисл</w:t>
      </w:r>
      <w:r w:rsidRPr="004428C1">
        <w:rPr>
          <w:rFonts w:ascii="Times New Roman" w:hAnsi="Times New Roman" w:cs="Times New Roman"/>
          <w:sz w:val="28"/>
          <w:szCs w:val="28"/>
        </w:rPr>
        <w:t>ить</w:t>
      </w:r>
      <w:r w:rsidR="00A22F96" w:rsidRPr="004428C1">
        <w:rPr>
          <w:rFonts w:ascii="Times New Roman" w:hAnsi="Times New Roman" w:cs="Times New Roman"/>
          <w:sz w:val="28"/>
          <w:szCs w:val="28"/>
        </w:rPr>
        <w:t xml:space="preserve"> виновника</w:t>
      </w:r>
      <w:r w:rsidR="003D0547" w:rsidRPr="004428C1">
        <w:rPr>
          <w:rFonts w:ascii="Times New Roman" w:hAnsi="Times New Roman" w:cs="Times New Roman"/>
          <w:sz w:val="28"/>
          <w:szCs w:val="28"/>
        </w:rPr>
        <w:t xml:space="preserve"> происшествия</w:t>
      </w:r>
      <w:r w:rsidR="00A22F96" w:rsidRPr="004428C1">
        <w:rPr>
          <w:rFonts w:ascii="Times New Roman" w:hAnsi="Times New Roman" w:cs="Times New Roman"/>
          <w:sz w:val="28"/>
          <w:szCs w:val="28"/>
        </w:rPr>
        <w:t xml:space="preserve">, </w:t>
      </w:r>
      <w:r w:rsidRPr="004428C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65ADA" w:rsidRPr="004428C1">
        <w:rPr>
          <w:rFonts w:ascii="Times New Roman" w:hAnsi="Times New Roman" w:cs="Times New Roman"/>
          <w:sz w:val="28"/>
          <w:szCs w:val="28"/>
        </w:rPr>
        <w:t>выявить участки бурного цветения водорослей</w:t>
      </w:r>
      <w:r w:rsidR="005D2F4E" w:rsidRPr="004428C1">
        <w:rPr>
          <w:rFonts w:ascii="Times New Roman" w:hAnsi="Times New Roman" w:cs="Times New Roman"/>
          <w:sz w:val="28"/>
          <w:szCs w:val="28"/>
        </w:rPr>
        <w:t xml:space="preserve">, </w:t>
      </w:r>
      <w:r w:rsidR="0031057F" w:rsidRPr="004428C1">
        <w:rPr>
          <w:rFonts w:ascii="Times New Roman" w:hAnsi="Times New Roman" w:cs="Times New Roman"/>
          <w:sz w:val="28"/>
          <w:szCs w:val="28"/>
        </w:rPr>
        <w:t xml:space="preserve">которое свидетельствует о </w:t>
      </w:r>
      <w:r w:rsidR="00724B52" w:rsidRPr="004428C1">
        <w:rPr>
          <w:rFonts w:ascii="Times New Roman" w:hAnsi="Times New Roman" w:cs="Times New Roman"/>
          <w:sz w:val="28"/>
          <w:szCs w:val="28"/>
        </w:rPr>
        <w:t xml:space="preserve">наличии в воде, выносимой реками в море, </w:t>
      </w:r>
      <w:r w:rsidR="005E00A4" w:rsidRPr="004428C1">
        <w:rPr>
          <w:rFonts w:ascii="Times New Roman" w:hAnsi="Times New Roman" w:cs="Times New Roman"/>
          <w:sz w:val="28"/>
          <w:szCs w:val="28"/>
        </w:rPr>
        <w:t xml:space="preserve">большого количества удобрений. </w:t>
      </w:r>
    </w:p>
    <w:p w14:paraId="19EEDCF3" w14:textId="77777777" w:rsidR="005E00A4" w:rsidRPr="004428C1" w:rsidRDefault="005E00A4" w:rsidP="005E00A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C1">
        <w:rPr>
          <w:rFonts w:ascii="Times New Roman" w:hAnsi="Times New Roman" w:cs="Times New Roman"/>
          <w:sz w:val="28"/>
          <w:szCs w:val="28"/>
        </w:rPr>
        <w:t xml:space="preserve">Работа юных ученых объединяет в себе локальный мониторинг и дополнительную информацию (данные о положении судов в акватории, метеоданные, течения, судовые трассы, концентрацию хлорофилла, классификацию побережья Черного моря по степени чувствительности к нефтяным разливам). Система может найти </w:t>
      </w:r>
      <w:proofErr w:type="gramStart"/>
      <w:r w:rsidRPr="004428C1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4428C1">
        <w:rPr>
          <w:rFonts w:ascii="Times New Roman" w:hAnsi="Times New Roman" w:cs="Times New Roman"/>
          <w:sz w:val="28"/>
          <w:szCs w:val="28"/>
        </w:rPr>
        <w:t xml:space="preserve"> как в коммерческих организациях, так и в государственных. «В настоящее время стоит проблема </w:t>
      </w:r>
      <w:r w:rsidRPr="004428C1">
        <w:rPr>
          <w:rFonts w:ascii="Times New Roman" w:hAnsi="Times New Roman" w:cs="Times New Roman"/>
          <w:sz w:val="28"/>
          <w:szCs w:val="28"/>
        </w:rPr>
        <w:lastRenderedPageBreak/>
        <w:t xml:space="preserve">недобросовестности судовых компаний, которые в открытом море промывают танкеры, что влечет за собой крупные разливы нефтесодержащих продуктов. Это объясняется нежеланием компаний платить за мытье судна в порту. Намного дешевле остаться незамеченным в открытом море и не платить штрафы за сброс.  Но это было раньше, а с созданием данной системы судовым компаниям сложно будет уйти от ответственности, ведь каждый желающий сможет посмотреть, что происходит в акватории», - рассказывает участник проекта Алина </w:t>
      </w:r>
      <w:proofErr w:type="spellStart"/>
      <w:r w:rsidRPr="004428C1">
        <w:rPr>
          <w:rFonts w:ascii="Times New Roman" w:hAnsi="Times New Roman" w:cs="Times New Roman"/>
          <w:sz w:val="28"/>
          <w:szCs w:val="28"/>
        </w:rPr>
        <w:t>Зиганьшина</w:t>
      </w:r>
      <w:proofErr w:type="spellEnd"/>
      <w:r w:rsidRPr="004428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8F0B88" w14:textId="0B80CE9A" w:rsidR="0070114D" w:rsidRPr="004428C1" w:rsidRDefault="00192181" w:rsidP="005D2F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C1">
        <w:rPr>
          <w:rFonts w:ascii="Times New Roman" w:hAnsi="Times New Roman" w:cs="Times New Roman"/>
          <w:sz w:val="28"/>
          <w:szCs w:val="28"/>
        </w:rPr>
        <w:t xml:space="preserve">Пользовательский интерфейс представлен в виде </w:t>
      </w:r>
      <w:r w:rsidR="0070114D" w:rsidRPr="004428C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428C1">
        <w:rPr>
          <w:rFonts w:ascii="Times New Roman" w:hAnsi="Times New Roman" w:cs="Times New Roman"/>
          <w:sz w:val="28"/>
          <w:szCs w:val="28"/>
          <w:lang w:val="en-US"/>
        </w:rPr>
        <w:t>eb</w:t>
      </w:r>
      <w:r w:rsidRPr="004428C1">
        <w:rPr>
          <w:rFonts w:ascii="Times New Roman" w:hAnsi="Times New Roman" w:cs="Times New Roman"/>
          <w:sz w:val="28"/>
          <w:szCs w:val="28"/>
        </w:rPr>
        <w:t xml:space="preserve">-приложения. 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70114D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 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 к исходным данным</w:t>
      </w:r>
      <w:r w:rsidR="0070114D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есть 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спутниковы</w:t>
      </w:r>
      <w:r w:rsidR="0070114D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снимк</w:t>
      </w:r>
      <w:r w:rsidR="0070114D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ам,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</w:t>
      </w:r>
      <w:r w:rsidR="0070114D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результатам их обработки. </w:t>
      </w:r>
      <w:proofErr w:type="gramStart"/>
      <w:r w:rsidRPr="004428C1">
        <w:rPr>
          <w:rFonts w:ascii="Times New Roman" w:hAnsi="Times New Roman" w:cs="Times New Roman"/>
          <w:sz w:val="28"/>
          <w:szCs w:val="28"/>
        </w:rPr>
        <w:t>Пользователь может ознакомиться с различными видами дешифровочных признаков</w:t>
      </w:r>
      <w:r w:rsidR="00724B52" w:rsidRPr="004428C1">
        <w:rPr>
          <w:rFonts w:ascii="Times New Roman" w:hAnsi="Times New Roman" w:cs="Times New Roman"/>
          <w:sz w:val="28"/>
          <w:szCs w:val="28"/>
        </w:rPr>
        <w:t xml:space="preserve"> нефтяных пленок</w:t>
      </w:r>
      <w:r w:rsidRPr="004428C1">
        <w:rPr>
          <w:rFonts w:ascii="Times New Roman" w:hAnsi="Times New Roman" w:cs="Times New Roman"/>
          <w:sz w:val="28"/>
          <w:szCs w:val="28"/>
        </w:rPr>
        <w:t xml:space="preserve"> (по РЛИ – снимках в радиодиапазоне), узнать о тонкостях распознавания естественных и антропогенных маслянистых пятен в акватории. </w:t>
      </w:r>
      <w:proofErr w:type="gramEnd"/>
    </w:p>
    <w:p w14:paraId="68BA6733" w14:textId="2F5A277C" w:rsidR="002174D1" w:rsidRPr="004428C1" w:rsidRDefault="00192181" w:rsidP="005D2F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C1"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="00531351" w:rsidRPr="004428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52CD" w:rsidRPr="004428C1">
        <w:rPr>
          <w:rFonts w:ascii="Times New Roman" w:hAnsi="Times New Roman" w:cs="Times New Roman"/>
          <w:sz w:val="28"/>
          <w:szCs w:val="28"/>
          <w:lang w:val="en-US"/>
        </w:rPr>
        <w:t>SeaVision</w:t>
      </w:r>
      <w:proofErr w:type="spellEnd"/>
      <w:r w:rsidR="00531351" w:rsidRPr="004428C1">
        <w:rPr>
          <w:rFonts w:ascii="Times New Roman" w:hAnsi="Times New Roman" w:cs="Times New Roman"/>
          <w:sz w:val="28"/>
          <w:szCs w:val="28"/>
        </w:rPr>
        <w:t>»</w:t>
      </w:r>
      <w:r w:rsidR="000F52CD" w:rsidRPr="004428C1" w:rsidDel="000F52CD">
        <w:rPr>
          <w:rFonts w:ascii="Times New Roman" w:hAnsi="Times New Roman" w:cs="Times New Roman"/>
          <w:sz w:val="28"/>
          <w:szCs w:val="28"/>
        </w:rPr>
        <w:t xml:space="preserve"> </w:t>
      </w:r>
      <w:r w:rsidR="000F52CD" w:rsidRPr="004428C1">
        <w:rPr>
          <w:rFonts w:ascii="Times New Roman" w:hAnsi="Times New Roman" w:cs="Times New Roman"/>
          <w:sz w:val="28"/>
          <w:szCs w:val="28"/>
        </w:rPr>
        <w:t>предоставляет</w:t>
      </w:r>
      <w:r w:rsidR="000F7F2B" w:rsidRPr="004428C1">
        <w:rPr>
          <w:rFonts w:ascii="Times New Roman" w:hAnsi="Times New Roman" w:cs="Times New Roman"/>
          <w:sz w:val="28"/>
          <w:szCs w:val="28"/>
        </w:rPr>
        <w:t xml:space="preserve"> информацию о концентрации хлорофилла, что позволяет выявить зоны, благоприятные для </w:t>
      </w:r>
      <w:proofErr w:type="spellStart"/>
      <w:r w:rsidR="000F7F2B" w:rsidRPr="004428C1">
        <w:rPr>
          <w:rFonts w:ascii="Times New Roman" w:hAnsi="Times New Roman" w:cs="Times New Roman"/>
          <w:sz w:val="28"/>
          <w:szCs w:val="28"/>
        </w:rPr>
        <w:t>эвтрофикации</w:t>
      </w:r>
      <w:proofErr w:type="spellEnd"/>
      <w:r w:rsidR="000F7F2B" w:rsidRPr="004428C1">
        <w:rPr>
          <w:rFonts w:ascii="Times New Roman" w:hAnsi="Times New Roman" w:cs="Times New Roman"/>
          <w:sz w:val="28"/>
          <w:szCs w:val="28"/>
        </w:rPr>
        <w:t>.</w:t>
      </w:r>
      <w:r w:rsidR="00FB11EC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7276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в результате </w:t>
      </w:r>
      <w:proofErr w:type="spellStart"/>
      <w:r w:rsidR="00D07276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эвтрофикции</w:t>
      </w:r>
      <w:proofErr w:type="spellEnd"/>
      <w:r w:rsidR="00FB11EC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появляются так называемые «зоны замора», где становится невозможным вести хозяйственную деятельность (ловить рыбу, использовать гидроресурсы и </w:t>
      </w:r>
      <w:proofErr w:type="spellStart"/>
      <w:proofErr w:type="gramStart"/>
      <w:r w:rsidR="00FB11EC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  <w:r w:rsidR="00FB11EC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="000F7F2B" w:rsidRPr="004428C1">
        <w:rPr>
          <w:rFonts w:ascii="Times New Roman" w:hAnsi="Times New Roman" w:cs="Times New Roman"/>
          <w:sz w:val="28"/>
          <w:szCs w:val="28"/>
        </w:rPr>
        <w:t xml:space="preserve"> 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Пользовател</w:t>
      </w:r>
      <w:r w:rsidR="0062423A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доступны 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моделирования движения пленки (нефть, масло)</w:t>
      </w:r>
      <w:r w:rsidR="0062423A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может 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просмотреть наиболее опасные зоны,</w:t>
      </w:r>
      <w:r w:rsidR="0062423A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нефтяные разливы наиболее 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часты</w:t>
      </w:r>
      <w:r w:rsidR="00987B3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обнаружить судно-виновника нефтяного разлива</w:t>
      </w:r>
      <w:r w:rsidR="005E00A4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F52CD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оценить вероятное влияние на прибрежные экосистем</w:t>
      </w:r>
      <w:r w:rsidR="005E00A4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F7F2B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096CDA4" w14:textId="77777777" w:rsidR="0031057F" w:rsidRPr="004428C1" w:rsidRDefault="0031057F" w:rsidP="003105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C1">
        <w:rPr>
          <w:rFonts w:ascii="Times New Roman" w:hAnsi="Times New Roman" w:cs="Times New Roman"/>
          <w:sz w:val="28"/>
          <w:szCs w:val="28"/>
        </w:rPr>
        <w:t xml:space="preserve">Таким образом, исследователи надеются, что их сервис позволит  значительно сократить инциденты с участием недобросовестных </w:t>
      </w:r>
      <w:proofErr w:type="spellStart"/>
      <w:r w:rsidRPr="004428C1">
        <w:rPr>
          <w:rFonts w:ascii="Times New Roman" w:hAnsi="Times New Roman" w:cs="Times New Roman"/>
          <w:sz w:val="28"/>
          <w:szCs w:val="28"/>
        </w:rPr>
        <w:t>судовадельцев</w:t>
      </w:r>
      <w:proofErr w:type="spellEnd"/>
      <w:r w:rsidRPr="004428C1">
        <w:rPr>
          <w:rFonts w:ascii="Times New Roman" w:hAnsi="Times New Roman" w:cs="Times New Roman"/>
          <w:sz w:val="28"/>
          <w:szCs w:val="28"/>
        </w:rPr>
        <w:t>, так как штраф за разлив обойдётся компании гораздо дороже, нежели следование правилам. Косвенным образом система повысит востребованность фирм, занимающихся мытьем судов, а также позволит государству за счёт штрафов пополнять государственный бюджет. Кроме этого «</w:t>
      </w:r>
      <w:proofErr w:type="spellStart"/>
      <w:r w:rsidRPr="004428C1">
        <w:rPr>
          <w:rFonts w:ascii="Times New Roman" w:hAnsi="Times New Roman" w:cs="Times New Roman"/>
          <w:sz w:val="28"/>
          <w:szCs w:val="28"/>
          <w:lang w:val="en-US"/>
        </w:rPr>
        <w:t>SeaVision</w:t>
      </w:r>
      <w:proofErr w:type="spellEnd"/>
      <w:r w:rsidRPr="004428C1">
        <w:rPr>
          <w:rFonts w:ascii="Times New Roman" w:hAnsi="Times New Roman" w:cs="Times New Roman"/>
          <w:sz w:val="28"/>
          <w:szCs w:val="28"/>
        </w:rPr>
        <w:t xml:space="preserve">» обеспечивает контроль зон нефтедобычи на шельфе, что является актуальным для нефтедобывающих компаний. </w:t>
      </w:r>
    </w:p>
    <w:p w14:paraId="5216070A" w14:textId="4273EA2E" w:rsidR="00987B3B" w:rsidRPr="004428C1" w:rsidRDefault="0062423A" w:rsidP="005D2F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C1">
        <w:rPr>
          <w:rFonts w:ascii="Times New Roman" w:hAnsi="Times New Roman" w:cs="Times New Roman"/>
          <w:sz w:val="28"/>
          <w:szCs w:val="28"/>
        </w:rPr>
        <w:t>Команда расск</w:t>
      </w:r>
      <w:r w:rsidR="0070114D" w:rsidRPr="004428C1">
        <w:rPr>
          <w:rFonts w:ascii="Times New Roman" w:hAnsi="Times New Roman" w:cs="Times New Roman"/>
          <w:sz w:val="28"/>
          <w:szCs w:val="28"/>
        </w:rPr>
        <w:t>азала о дальнейших перспективах</w:t>
      </w:r>
      <w:r w:rsidRPr="004428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07276" w:rsidRPr="004428C1">
        <w:rPr>
          <w:rFonts w:ascii="Times New Roman" w:hAnsi="Times New Roman" w:cs="Times New Roman"/>
          <w:sz w:val="28"/>
          <w:szCs w:val="28"/>
          <w:lang w:val="en-US"/>
        </w:rPr>
        <w:t>SeaVision</w:t>
      </w:r>
      <w:proofErr w:type="spellEnd"/>
      <w:r w:rsidR="0070114D" w:rsidRPr="004428C1">
        <w:rPr>
          <w:rFonts w:ascii="Times New Roman" w:hAnsi="Times New Roman" w:cs="Times New Roman"/>
          <w:sz w:val="28"/>
          <w:szCs w:val="28"/>
        </w:rPr>
        <w:t>»</w:t>
      </w:r>
      <w:r w:rsidRPr="004428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114D" w:rsidRPr="004428C1">
        <w:rPr>
          <w:rFonts w:ascii="Times New Roman" w:hAnsi="Times New Roman" w:cs="Times New Roman"/>
          <w:b/>
          <w:sz w:val="28"/>
          <w:szCs w:val="28"/>
        </w:rPr>
        <w:t>«</w:t>
      </w:r>
      <w:r w:rsidRPr="004428C1">
        <w:rPr>
          <w:rFonts w:ascii="Times New Roman" w:hAnsi="Times New Roman" w:cs="Times New Roman"/>
          <w:sz w:val="28"/>
          <w:szCs w:val="28"/>
        </w:rPr>
        <w:t xml:space="preserve">В </w:t>
      </w:r>
      <w:r w:rsidR="0070114D" w:rsidRPr="004428C1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4428C1">
        <w:rPr>
          <w:rFonts w:ascii="Times New Roman" w:hAnsi="Times New Roman" w:cs="Times New Roman"/>
          <w:sz w:val="28"/>
          <w:szCs w:val="28"/>
        </w:rPr>
        <w:t xml:space="preserve">планах </w:t>
      </w:r>
      <w:r w:rsidR="0070114D" w:rsidRPr="004428C1">
        <w:rPr>
          <w:rFonts w:ascii="Times New Roman" w:hAnsi="Times New Roman" w:cs="Times New Roman"/>
          <w:sz w:val="28"/>
          <w:szCs w:val="28"/>
        </w:rPr>
        <w:t xml:space="preserve">- </w:t>
      </w:r>
      <w:r w:rsidRPr="004428C1">
        <w:rPr>
          <w:rFonts w:ascii="Times New Roman" w:hAnsi="Times New Roman" w:cs="Times New Roman"/>
          <w:sz w:val="28"/>
          <w:szCs w:val="28"/>
        </w:rPr>
        <w:t>увелич</w:t>
      </w:r>
      <w:r w:rsidR="0070114D" w:rsidRPr="004428C1">
        <w:rPr>
          <w:rFonts w:ascii="Times New Roman" w:hAnsi="Times New Roman" w:cs="Times New Roman"/>
          <w:sz w:val="28"/>
          <w:szCs w:val="28"/>
        </w:rPr>
        <w:t>ить</w:t>
      </w:r>
      <w:r w:rsidRPr="004428C1">
        <w:rPr>
          <w:rFonts w:ascii="Times New Roman" w:hAnsi="Times New Roman" w:cs="Times New Roman"/>
          <w:sz w:val="28"/>
          <w:szCs w:val="28"/>
        </w:rPr>
        <w:t xml:space="preserve"> географи</w:t>
      </w:r>
      <w:r w:rsidR="0070114D" w:rsidRPr="004428C1">
        <w:rPr>
          <w:rFonts w:ascii="Times New Roman" w:hAnsi="Times New Roman" w:cs="Times New Roman"/>
          <w:sz w:val="28"/>
          <w:szCs w:val="28"/>
        </w:rPr>
        <w:t>ю</w:t>
      </w:r>
      <w:r w:rsidRPr="004428C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2C62F1" w:rsidRPr="004428C1">
        <w:rPr>
          <w:rFonts w:ascii="Times New Roman" w:hAnsi="Times New Roman" w:cs="Times New Roman"/>
          <w:sz w:val="28"/>
          <w:szCs w:val="28"/>
        </w:rPr>
        <w:t xml:space="preserve"> </w:t>
      </w:r>
      <w:r w:rsidR="002C62F1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E00A4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62F1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автоматизирова</w:t>
      </w:r>
      <w:r w:rsidR="0070114D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531351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</w:t>
      </w:r>
      <w:r w:rsidR="002C62F1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00A4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</w:t>
      </w:r>
      <w:r w:rsidR="00531351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C62F1" w:rsidRPr="00442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реализовав алгоритм обработки в единой программной среде</w:t>
      </w:r>
      <w:r w:rsidRPr="004428C1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64038E" w:rsidRPr="004428C1">
        <w:rPr>
          <w:rFonts w:ascii="Times New Roman" w:hAnsi="Times New Roman" w:cs="Times New Roman"/>
          <w:sz w:val="28"/>
          <w:szCs w:val="28"/>
        </w:rPr>
        <w:t>е</w:t>
      </w:r>
      <w:r w:rsidRPr="004428C1">
        <w:rPr>
          <w:rFonts w:ascii="Times New Roman" w:hAnsi="Times New Roman" w:cs="Times New Roman"/>
          <w:sz w:val="28"/>
          <w:szCs w:val="28"/>
        </w:rPr>
        <w:t xml:space="preserve">сли у России появится свой </w:t>
      </w:r>
      <w:r w:rsidR="0064038E" w:rsidRPr="004428C1">
        <w:rPr>
          <w:rFonts w:ascii="Times New Roman" w:hAnsi="Times New Roman" w:cs="Times New Roman"/>
          <w:sz w:val="28"/>
          <w:szCs w:val="28"/>
        </w:rPr>
        <w:t xml:space="preserve">радиолокационный </w:t>
      </w:r>
      <w:r w:rsidRPr="004428C1">
        <w:rPr>
          <w:rFonts w:ascii="Times New Roman" w:hAnsi="Times New Roman" w:cs="Times New Roman"/>
          <w:sz w:val="28"/>
          <w:szCs w:val="28"/>
        </w:rPr>
        <w:t>спутник</w:t>
      </w:r>
      <w:r w:rsidR="005E00A4" w:rsidRPr="004428C1">
        <w:rPr>
          <w:rFonts w:ascii="Times New Roman" w:hAnsi="Times New Roman" w:cs="Times New Roman"/>
          <w:sz w:val="28"/>
          <w:szCs w:val="28"/>
        </w:rPr>
        <w:t xml:space="preserve"> гражданского назначения</w:t>
      </w:r>
      <w:r w:rsidRPr="004428C1">
        <w:rPr>
          <w:rFonts w:ascii="Times New Roman" w:hAnsi="Times New Roman" w:cs="Times New Roman"/>
          <w:sz w:val="28"/>
          <w:szCs w:val="28"/>
        </w:rPr>
        <w:t xml:space="preserve">, то работа </w:t>
      </w:r>
      <w:r w:rsidR="00531351" w:rsidRPr="004428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1351" w:rsidRPr="004428C1">
        <w:rPr>
          <w:rFonts w:ascii="Times New Roman" w:hAnsi="Times New Roman" w:cs="Times New Roman"/>
          <w:sz w:val="28"/>
          <w:szCs w:val="28"/>
          <w:lang w:val="en-US"/>
        </w:rPr>
        <w:t>SeaVision</w:t>
      </w:r>
      <w:proofErr w:type="spellEnd"/>
      <w:r w:rsidR="00531351" w:rsidRPr="004428C1">
        <w:rPr>
          <w:rFonts w:ascii="Times New Roman" w:hAnsi="Times New Roman" w:cs="Times New Roman"/>
          <w:sz w:val="28"/>
          <w:szCs w:val="28"/>
        </w:rPr>
        <w:t>»</w:t>
      </w:r>
      <w:r w:rsidR="00531351" w:rsidRPr="00442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8C1">
        <w:rPr>
          <w:rFonts w:ascii="Times New Roman" w:hAnsi="Times New Roman" w:cs="Times New Roman"/>
          <w:sz w:val="28"/>
          <w:szCs w:val="28"/>
        </w:rPr>
        <w:t>выйдет на новый уровень</w:t>
      </w:r>
      <w:r w:rsidR="005C2726" w:rsidRPr="004428C1">
        <w:rPr>
          <w:rFonts w:ascii="Times New Roman" w:hAnsi="Times New Roman" w:cs="Times New Roman"/>
          <w:sz w:val="28"/>
          <w:szCs w:val="28"/>
        </w:rPr>
        <w:t>. Б</w:t>
      </w:r>
      <w:r w:rsidRPr="004428C1">
        <w:rPr>
          <w:rFonts w:ascii="Times New Roman" w:hAnsi="Times New Roman" w:cs="Times New Roman"/>
          <w:sz w:val="28"/>
          <w:szCs w:val="28"/>
        </w:rPr>
        <w:t xml:space="preserve">лагодаря постоянному обновлению </w:t>
      </w:r>
      <w:r w:rsidR="005C2726" w:rsidRPr="004428C1">
        <w:rPr>
          <w:rFonts w:ascii="Times New Roman" w:hAnsi="Times New Roman" w:cs="Times New Roman"/>
          <w:sz w:val="28"/>
          <w:szCs w:val="28"/>
        </w:rPr>
        <w:t xml:space="preserve">спутниковых </w:t>
      </w:r>
      <w:r w:rsidRPr="004428C1">
        <w:rPr>
          <w:rFonts w:ascii="Times New Roman" w:hAnsi="Times New Roman" w:cs="Times New Roman"/>
          <w:sz w:val="28"/>
          <w:szCs w:val="28"/>
        </w:rPr>
        <w:t>снимк</w:t>
      </w:r>
      <w:r w:rsidR="002C62F1" w:rsidRPr="004428C1">
        <w:rPr>
          <w:rFonts w:ascii="Times New Roman" w:hAnsi="Times New Roman" w:cs="Times New Roman"/>
          <w:sz w:val="28"/>
          <w:szCs w:val="28"/>
        </w:rPr>
        <w:t>ов</w:t>
      </w:r>
      <w:r w:rsidRPr="004428C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C2726" w:rsidRPr="004428C1">
        <w:rPr>
          <w:rFonts w:ascii="Times New Roman" w:hAnsi="Times New Roman" w:cs="Times New Roman"/>
          <w:sz w:val="28"/>
          <w:szCs w:val="28"/>
        </w:rPr>
        <w:t>а</w:t>
      </w:r>
      <w:r w:rsidRPr="004428C1">
        <w:rPr>
          <w:rFonts w:ascii="Times New Roman" w:hAnsi="Times New Roman" w:cs="Times New Roman"/>
          <w:sz w:val="28"/>
          <w:szCs w:val="28"/>
        </w:rPr>
        <w:t xml:space="preserve"> </w:t>
      </w:r>
      <w:r w:rsidR="005C2726" w:rsidRPr="004428C1">
        <w:rPr>
          <w:rFonts w:ascii="Times New Roman" w:hAnsi="Times New Roman" w:cs="Times New Roman"/>
          <w:sz w:val="28"/>
          <w:szCs w:val="28"/>
        </w:rPr>
        <w:t xml:space="preserve">сможет вести </w:t>
      </w:r>
      <w:r w:rsidR="00987B3B" w:rsidRPr="004428C1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экологический мониторинг </w:t>
      </w:r>
      <w:r w:rsidR="005C2726" w:rsidRPr="004428C1">
        <w:rPr>
          <w:rFonts w:ascii="Times New Roman" w:hAnsi="Times New Roman" w:cs="Times New Roman"/>
          <w:sz w:val="28"/>
          <w:szCs w:val="28"/>
        </w:rPr>
        <w:t>в реальном времени</w:t>
      </w:r>
      <w:r w:rsidR="00987B3B" w:rsidRPr="004428C1">
        <w:rPr>
          <w:rFonts w:ascii="Times New Roman" w:hAnsi="Times New Roman" w:cs="Times New Roman"/>
          <w:sz w:val="28"/>
          <w:szCs w:val="28"/>
        </w:rPr>
        <w:t>»</w:t>
      </w:r>
      <w:r w:rsidR="005C2726" w:rsidRPr="004428C1">
        <w:rPr>
          <w:rFonts w:ascii="Times New Roman" w:hAnsi="Times New Roman" w:cs="Times New Roman"/>
          <w:sz w:val="28"/>
          <w:szCs w:val="28"/>
        </w:rPr>
        <w:t>, - заключает участник</w:t>
      </w:r>
      <w:r w:rsidR="005E00A4" w:rsidRPr="004428C1">
        <w:rPr>
          <w:rFonts w:ascii="Times New Roman" w:hAnsi="Times New Roman" w:cs="Times New Roman"/>
          <w:sz w:val="28"/>
          <w:szCs w:val="28"/>
        </w:rPr>
        <w:t xml:space="preserve"> </w:t>
      </w:r>
      <w:r w:rsidR="005C2726" w:rsidRPr="004428C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E00A4" w:rsidRPr="004428C1"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spellStart"/>
      <w:r w:rsidR="005E00A4" w:rsidRPr="004428C1">
        <w:rPr>
          <w:rFonts w:ascii="Times New Roman" w:hAnsi="Times New Roman" w:cs="Times New Roman"/>
          <w:sz w:val="28"/>
          <w:szCs w:val="28"/>
        </w:rPr>
        <w:t>Немиц</w:t>
      </w:r>
      <w:proofErr w:type="spellEnd"/>
      <w:r w:rsidR="005C2726" w:rsidRPr="004428C1">
        <w:rPr>
          <w:rFonts w:ascii="Times New Roman" w:hAnsi="Times New Roman" w:cs="Times New Roman"/>
          <w:sz w:val="28"/>
          <w:szCs w:val="28"/>
        </w:rPr>
        <w:t>.</w:t>
      </w:r>
      <w:r w:rsidR="00987B3B" w:rsidRPr="00442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435D9" w14:textId="77777777" w:rsidR="00B13738" w:rsidRDefault="00B13738" w:rsidP="00B1373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18D99C" w14:textId="7CCE17CE" w:rsidR="0062423A" w:rsidRPr="00B13738" w:rsidRDefault="00B13738" w:rsidP="00B1373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738">
        <w:rPr>
          <w:rFonts w:ascii="Times New Roman" w:hAnsi="Times New Roman" w:cs="Times New Roman"/>
          <w:b/>
          <w:i/>
          <w:sz w:val="24"/>
          <w:szCs w:val="24"/>
        </w:rPr>
        <w:t>Справка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A22BD95" w14:textId="70A9775E" w:rsidR="004428C1" w:rsidRPr="004428C1" w:rsidRDefault="004428C1" w:rsidP="00B13738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rFonts w:eastAsiaTheme="minorHAnsi"/>
          <w:lang w:eastAsia="en-US"/>
        </w:rPr>
      </w:pPr>
      <w:proofErr w:type="gramStart"/>
      <w:r w:rsidRPr="004428C1">
        <w:rPr>
          <w:rFonts w:eastAsiaTheme="minorHAnsi"/>
          <w:lang w:eastAsia="en-US"/>
        </w:rPr>
        <w:t>Национальная технологическая инициатива (НТИ), заявленная Президентом Российской Федерации Владимиром Путиным 4 декабря 2014 года в Послании к Федеральному собранию, — долгосрочная комплексная программа по созданию условий для обеспечения лидерства российских компаний на новых высокотехнологичных рынках, которые будут определять структуру мировой экономики в ближайшие 15-20 лет.</w:t>
      </w:r>
      <w:proofErr w:type="gramEnd"/>
      <w:r>
        <w:rPr>
          <w:rFonts w:eastAsiaTheme="minorHAnsi"/>
          <w:lang w:eastAsia="en-US"/>
        </w:rPr>
        <w:t xml:space="preserve"> </w:t>
      </w:r>
      <w:r w:rsidRPr="004428C1">
        <w:rPr>
          <w:rFonts w:eastAsiaTheme="minorHAnsi"/>
          <w:lang w:eastAsia="en-US"/>
        </w:rPr>
        <w:t xml:space="preserve">Рабочая группа </w:t>
      </w:r>
      <w:r w:rsidR="00B13738">
        <w:rPr>
          <w:rFonts w:eastAsiaTheme="minorHAnsi"/>
          <w:lang w:eastAsia="en-US"/>
        </w:rPr>
        <w:t>«</w:t>
      </w:r>
      <w:proofErr w:type="spellStart"/>
      <w:r w:rsidRPr="004428C1">
        <w:rPr>
          <w:rFonts w:eastAsiaTheme="minorHAnsi"/>
          <w:lang w:eastAsia="en-US"/>
        </w:rPr>
        <w:t>Маринет</w:t>
      </w:r>
      <w:proofErr w:type="spellEnd"/>
      <w:r w:rsidR="00B13738">
        <w:rPr>
          <w:rFonts w:eastAsiaTheme="minorHAnsi"/>
          <w:lang w:eastAsia="en-US"/>
        </w:rPr>
        <w:t>»</w:t>
      </w:r>
      <w:r w:rsidRPr="004428C1">
        <w:rPr>
          <w:rFonts w:eastAsiaTheme="minorHAnsi"/>
          <w:lang w:eastAsia="en-US"/>
        </w:rPr>
        <w:t xml:space="preserve"> объединяет различные предприятия и научные организации – от ведущих российских компаний и академических институтов до </w:t>
      </w:r>
      <w:proofErr w:type="spellStart"/>
      <w:r w:rsidRPr="004428C1">
        <w:rPr>
          <w:rFonts w:eastAsiaTheme="minorHAnsi"/>
          <w:lang w:eastAsia="en-US"/>
        </w:rPr>
        <w:t>стартапов</w:t>
      </w:r>
      <w:proofErr w:type="spellEnd"/>
      <w:r w:rsidRPr="004428C1">
        <w:rPr>
          <w:rFonts w:eastAsiaTheme="minorHAnsi"/>
          <w:lang w:eastAsia="en-US"/>
        </w:rPr>
        <w:t xml:space="preserve"> и исследовательских </w:t>
      </w:r>
      <w:proofErr w:type="gramStart"/>
      <w:r w:rsidRPr="004428C1">
        <w:rPr>
          <w:rFonts w:eastAsiaTheme="minorHAnsi"/>
          <w:lang w:eastAsia="en-US"/>
        </w:rPr>
        <w:t>коллективов</w:t>
      </w:r>
      <w:proofErr w:type="gramEnd"/>
      <w:r w:rsidRPr="004428C1">
        <w:rPr>
          <w:rFonts w:eastAsiaTheme="minorHAnsi"/>
          <w:lang w:eastAsia="en-US"/>
        </w:rPr>
        <w:t xml:space="preserve"> – которые ориентированы на создание высокотехнологичных решений для морской отрасли: цифровая навигация, технологии освоения ресурсов океана, инновационное судостроение.</w:t>
      </w:r>
    </w:p>
    <w:p w14:paraId="221A5B64" w14:textId="77777777" w:rsidR="009136FF" w:rsidRDefault="009136FF" w:rsidP="00B845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96035" w14:textId="77777777" w:rsidR="00B8455A" w:rsidRPr="009136FF" w:rsidRDefault="00B8455A" w:rsidP="00B8455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6FF">
        <w:rPr>
          <w:rFonts w:ascii="Times New Roman" w:hAnsi="Times New Roman" w:cs="Times New Roman"/>
          <w:b/>
          <w:i/>
          <w:sz w:val="24"/>
          <w:szCs w:val="24"/>
        </w:rPr>
        <w:t>Фирмы-кураторы проекта:</w:t>
      </w:r>
    </w:p>
    <w:p w14:paraId="412CC94A" w14:textId="77777777" w:rsidR="00B8455A" w:rsidRPr="00E20C70" w:rsidRDefault="00B8455A" w:rsidP="00B84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C70">
        <w:rPr>
          <w:rFonts w:ascii="Times New Roman" w:hAnsi="Times New Roman" w:cs="Times New Roman"/>
          <w:sz w:val="24"/>
          <w:szCs w:val="24"/>
        </w:rPr>
        <w:t xml:space="preserve">   </w:t>
      </w:r>
      <w:r w:rsidRPr="00E20C70">
        <w:rPr>
          <w:rFonts w:ascii="Times New Roman" w:hAnsi="Times New Roman" w:cs="Times New Roman"/>
          <w:sz w:val="24"/>
          <w:szCs w:val="24"/>
        </w:rPr>
        <w:tab/>
        <w:t>ГК «</w:t>
      </w:r>
      <w:proofErr w:type="spellStart"/>
      <w:r w:rsidRPr="00E20C70">
        <w:rPr>
          <w:rFonts w:ascii="Times New Roman" w:hAnsi="Times New Roman" w:cs="Times New Roman"/>
          <w:sz w:val="24"/>
          <w:szCs w:val="24"/>
        </w:rPr>
        <w:t>Сканэкс</w:t>
      </w:r>
      <w:proofErr w:type="spellEnd"/>
      <w:r w:rsidRPr="00E20C70">
        <w:rPr>
          <w:rFonts w:ascii="Times New Roman" w:hAnsi="Times New Roman" w:cs="Times New Roman"/>
          <w:sz w:val="24"/>
          <w:szCs w:val="24"/>
        </w:rPr>
        <w:t>»</w:t>
      </w:r>
    </w:p>
    <w:p w14:paraId="6E32F56B" w14:textId="34EB5880" w:rsidR="00B8455A" w:rsidRPr="00E20C70" w:rsidRDefault="00B8455A" w:rsidP="00B845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C70">
        <w:rPr>
          <w:rFonts w:ascii="Times New Roman" w:hAnsi="Times New Roman" w:cs="Times New Roman"/>
          <w:sz w:val="24"/>
          <w:szCs w:val="24"/>
        </w:rPr>
        <w:tab/>
        <w:t xml:space="preserve">Фонд содействия </w:t>
      </w:r>
      <w:r w:rsidR="00F40712">
        <w:rPr>
          <w:rFonts w:ascii="Times New Roman" w:hAnsi="Times New Roman" w:cs="Times New Roman"/>
          <w:sz w:val="24"/>
          <w:szCs w:val="24"/>
        </w:rPr>
        <w:t>инновациям</w:t>
      </w:r>
    </w:p>
    <w:p w14:paraId="33FE0C66" w14:textId="458F3283" w:rsidR="00B8455A" w:rsidRPr="00E20C70" w:rsidRDefault="00B8455A" w:rsidP="00B845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аучно-производственн</w:t>
      </w:r>
      <w:r w:rsidR="00F40712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центр «Малые космические аппараты»</w:t>
      </w:r>
    </w:p>
    <w:p w14:paraId="342E68B7" w14:textId="43E73318" w:rsidR="00B8455A" w:rsidRPr="00E20C70" w:rsidRDefault="00F40712" w:rsidP="00B845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B8455A">
        <w:rPr>
          <w:rFonts w:ascii="Times New Roman" w:hAnsi="Times New Roman" w:cs="Times New Roman"/>
          <w:sz w:val="24"/>
          <w:szCs w:val="24"/>
        </w:rPr>
        <w:t xml:space="preserve"> «Образование Будущего»</w:t>
      </w:r>
    </w:p>
    <w:p w14:paraId="30F86937" w14:textId="77777777" w:rsidR="00B8455A" w:rsidRPr="004428C1" w:rsidRDefault="00B8455A" w:rsidP="004428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0FA61" w14:textId="431BF1DC" w:rsidR="0062423A" w:rsidRPr="009136FF" w:rsidRDefault="005C2726" w:rsidP="004428C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9136FF">
        <w:rPr>
          <w:rFonts w:ascii="Times New Roman" w:hAnsi="Times New Roman" w:cs="Times New Roman"/>
          <w:b/>
          <w:i/>
          <w:sz w:val="24"/>
          <w:szCs w:val="24"/>
        </w:rPr>
        <w:t>Контакт</w:t>
      </w:r>
      <w:r w:rsidR="009136FF" w:rsidRPr="009136F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9136F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7FBE6DE" w14:textId="616B9B1E" w:rsidR="00073CC6" w:rsidRPr="004428C1" w:rsidRDefault="00073CC6" w:rsidP="004428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MailEndCompose"/>
      <w:bookmarkEnd w:id="0"/>
      <w:r w:rsidRPr="004428C1">
        <w:rPr>
          <w:rFonts w:ascii="Times New Roman" w:hAnsi="Times New Roman" w:cs="Times New Roman"/>
          <w:sz w:val="24"/>
          <w:szCs w:val="24"/>
        </w:rPr>
        <w:t xml:space="preserve">Александр Савельевич </w:t>
      </w:r>
      <w:proofErr w:type="spellStart"/>
      <w:r w:rsidRPr="004428C1">
        <w:rPr>
          <w:rFonts w:ascii="Times New Roman" w:hAnsi="Times New Roman" w:cs="Times New Roman"/>
          <w:sz w:val="24"/>
          <w:szCs w:val="24"/>
        </w:rPr>
        <w:t>Пинский</w:t>
      </w:r>
      <w:proofErr w:type="spellEnd"/>
      <w:r w:rsidRPr="004428C1">
        <w:rPr>
          <w:rFonts w:ascii="Times New Roman" w:hAnsi="Times New Roman" w:cs="Times New Roman"/>
          <w:sz w:val="24"/>
          <w:szCs w:val="24"/>
        </w:rPr>
        <w:t xml:space="preserve"> – заместитель руководителя Рабочей группы </w:t>
      </w:r>
      <w:r w:rsidR="00B137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28C1">
        <w:rPr>
          <w:rFonts w:ascii="Times New Roman" w:hAnsi="Times New Roman" w:cs="Times New Roman"/>
          <w:sz w:val="24"/>
          <w:szCs w:val="24"/>
        </w:rPr>
        <w:t>Маринет</w:t>
      </w:r>
      <w:proofErr w:type="spellEnd"/>
      <w:r w:rsidR="00B13738">
        <w:rPr>
          <w:rFonts w:ascii="Times New Roman" w:hAnsi="Times New Roman" w:cs="Times New Roman"/>
          <w:sz w:val="24"/>
          <w:szCs w:val="24"/>
        </w:rPr>
        <w:t>»</w:t>
      </w:r>
      <w:r w:rsidRPr="004428C1">
        <w:rPr>
          <w:rFonts w:ascii="Times New Roman" w:hAnsi="Times New Roman" w:cs="Times New Roman"/>
          <w:sz w:val="24"/>
          <w:szCs w:val="24"/>
        </w:rPr>
        <w:t xml:space="preserve">, </w:t>
      </w:r>
      <w:r w:rsidRPr="004428C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428C1">
        <w:rPr>
          <w:rFonts w:ascii="Times New Roman" w:hAnsi="Times New Roman" w:cs="Times New Roman"/>
          <w:sz w:val="24"/>
          <w:szCs w:val="24"/>
        </w:rPr>
        <w:t>-</w:t>
      </w:r>
      <w:r w:rsidRPr="004428C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428C1">
        <w:rPr>
          <w:rFonts w:ascii="Times New Roman" w:hAnsi="Times New Roman" w:cs="Times New Roman"/>
          <w:sz w:val="24"/>
          <w:szCs w:val="24"/>
        </w:rPr>
        <w:t>: </w:t>
      </w:r>
      <w:bookmarkEnd w:id="1"/>
      <w:r w:rsidRPr="004428C1">
        <w:rPr>
          <w:rFonts w:ascii="Times New Roman" w:hAnsi="Times New Roman" w:cs="Times New Roman"/>
          <w:sz w:val="24"/>
          <w:szCs w:val="24"/>
        </w:rPr>
        <w:fldChar w:fldCharType="begin"/>
      </w:r>
      <w:r w:rsidRPr="004428C1">
        <w:rPr>
          <w:rFonts w:ascii="Times New Roman" w:hAnsi="Times New Roman" w:cs="Times New Roman"/>
          <w:sz w:val="24"/>
          <w:szCs w:val="24"/>
        </w:rPr>
        <w:instrText xml:space="preserve"> HYPERLINK "https://e.mail.ru/compose/?mailto=mailto%3aap@marinet.org" \t "_blank" </w:instrText>
      </w:r>
      <w:r w:rsidRPr="004428C1">
        <w:rPr>
          <w:rFonts w:ascii="Times New Roman" w:hAnsi="Times New Roman" w:cs="Times New Roman"/>
          <w:sz w:val="24"/>
          <w:szCs w:val="24"/>
        </w:rPr>
        <w:fldChar w:fldCharType="separate"/>
      </w:r>
      <w:r w:rsidRPr="004428C1">
        <w:rPr>
          <w:rFonts w:ascii="Times New Roman" w:hAnsi="Times New Roman" w:cs="Times New Roman"/>
          <w:sz w:val="24"/>
          <w:szCs w:val="24"/>
        </w:rPr>
        <w:t>ap@marinet.org</w:t>
      </w:r>
      <w:r w:rsidRPr="004428C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81E9B42" w14:textId="77777777" w:rsidR="004428C1" w:rsidRPr="004428C1" w:rsidRDefault="004428C1" w:rsidP="004428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8C1">
        <w:rPr>
          <w:rFonts w:ascii="Times New Roman" w:hAnsi="Times New Roman" w:cs="Times New Roman"/>
          <w:sz w:val="24"/>
          <w:szCs w:val="24"/>
        </w:rPr>
        <w:t xml:space="preserve">Полина Геннадьевна </w:t>
      </w:r>
      <w:proofErr w:type="spellStart"/>
      <w:r w:rsidRPr="004428C1">
        <w:rPr>
          <w:rFonts w:ascii="Times New Roman" w:hAnsi="Times New Roman" w:cs="Times New Roman"/>
          <w:sz w:val="24"/>
          <w:szCs w:val="24"/>
        </w:rPr>
        <w:t>Михайлюкова</w:t>
      </w:r>
      <w:proofErr w:type="spellEnd"/>
      <w:r w:rsidRPr="004428C1">
        <w:rPr>
          <w:rFonts w:ascii="Times New Roman" w:hAnsi="Times New Roman" w:cs="Times New Roman"/>
          <w:sz w:val="24"/>
          <w:szCs w:val="24"/>
        </w:rPr>
        <w:t xml:space="preserve"> – руководитель проекта, </w:t>
      </w:r>
      <w:r w:rsidRPr="004428C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428C1">
        <w:rPr>
          <w:rFonts w:ascii="Times New Roman" w:hAnsi="Times New Roman" w:cs="Times New Roman"/>
          <w:sz w:val="24"/>
          <w:szCs w:val="24"/>
        </w:rPr>
        <w:t>-</w:t>
      </w:r>
      <w:r w:rsidRPr="004428C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428C1">
        <w:rPr>
          <w:rFonts w:ascii="Times New Roman" w:hAnsi="Times New Roman" w:cs="Times New Roman"/>
          <w:sz w:val="24"/>
          <w:szCs w:val="24"/>
        </w:rPr>
        <w:t xml:space="preserve">: </w:t>
      </w:r>
      <w:r w:rsidRPr="004428C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428C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28C1">
        <w:rPr>
          <w:rFonts w:ascii="Times New Roman" w:hAnsi="Times New Roman" w:cs="Times New Roman"/>
          <w:sz w:val="24"/>
          <w:szCs w:val="24"/>
          <w:lang w:val="en-US"/>
        </w:rPr>
        <w:t>mikhaylyukova</w:t>
      </w:r>
      <w:proofErr w:type="spellEnd"/>
      <w:r w:rsidRPr="004428C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428C1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4428C1">
        <w:rPr>
          <w:rFonts w:ascii="Times New Roman" w:hAnsi="Times New Roman" w:cs="Times New Roman"/>
          <w:sz w:val="24"/>
          <w:szCs w:val="24"/>
        </w:rPr>
        <w:t>.</w:t>
      </w:r>
      <w:r w:rsidRPr="004428C1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6D1987FA" w14:textId="77777777" w:rsidR="002174D1" w:rsidRPr="004428C1" w:rsidRDefault="002174D1" w:rsidP="00073C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E305A" w14:textId="77777777" w:rsidR="00583A74" w:rsidRPr="004428C1" w:rsidRDefault="00583A74" w:rsidP="005D2F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1CDBB" w14:textId="77777777" w:rsidR="003F5756" w:rsidRPr="004428C1" w:rsidRDefault="00D51019" w:rsidP="005D2F4E">
      <w:pPr>
        <w:spacing w:line="276" w:lineRule="auto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4428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5756" w:rsidRPr="0044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AD4D5A" w15:done="0"/>
  <w15:commentEx w15:paraId="507D5ED2" w15:done="0"/>
  <w15:commentEx w15:paraId="74AB720E" w15:done="0"/>
  <w15:commentEx w15:paraId="70438622" w15:done="0"/>
  <w15:commentEx w15:paraId="697DBAB7" w15:done="0"/>
  <w15:commentEx w15:paraId="1770DBC5" w15:done="0"/>
  <w15:commentEx w15:paraId="5FABCD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D4D5A" w16cid:durableId="1D19FA9F"/>
  <w16cid:commentId w16cid:paraId="507D5ED2" w16cid:durableId="1D19FE03"/>
  <w16cid:commentId w16cid:paraId="74AB720E" w16cid:durableId="1D19FF04"/>
  <w16cid:commentId w16cid:paraId="70438622" w16cid:durableId="1D19FF68"/>
  <w16cid:commentId w16cid:paraId="697DBAB7" w16cid:durableId="1D1A01EC"/>
  <w16cid:commentId w16cid:paraId="1770DBC5" w16cid:durableId="1D1A0239"/>
  <w16cid:commentId w16cid:paraId="5FABCD83" w16cid:durableId="1D1A02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Тамара Беседина">
    <w15:presenceInfo w15:providerId="None" w15:userId="Тамара Бесед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19"/>
    <w:rsid w:val="00073CC6"/>
    <w:rsid w:val="000A1BC1"/>
    <w:rsid w:val="000F52CD"/>
    <w:rsid w:val="000F7F2B"/>
    <w:rsid w:val="00127166"/>
    <w:rsid w:val="00192181"/>
    <w:rsid w:val="00204C03"/>
    <w:rsid w:val="002174D1"/>
    <w:rsid w:val="002C62F1"/>
    <w:rsid w:val="002D26C0"/>
    <w:rsid w:val="0031057F"/>
    <w:rsid w:val="003D0547"/>
    <w:rsid w:val="003F5756"/>
    <w:rsid w:val="004428C1"/>
    <w:rsid w:val="00465ADA"/>
    <w:rsid w:val="004F4F59"/>
    <w:rsid w:val="00526F39"/>
    <w:rsid w:val="00531351"/>
    <w:rsid w:val="0054125E"/>
    <w:rsid w:val="00583A74"/>
    <w:rsid w:val="00593202"/>
    <w:rsid w:val="005C2726"/>
    <w:rsid w:val="005D2F4E"/>
    <w:rsid w:val="005E00A4"/>
    <w:rsid w:val="0062423A"/>
    <w:rsid w:val="0064038E"/>
    <w:rsid w:val="00640773"/>
    <w:rsid w:val="006B5A58"/>
    <w:rsid w:val="0070114D"/>
    <w:rsid w:val="00724B52"/>
    <w:rsid w:val="00785B45"/>
    <w:rsid w:val="0078789B"/>
    <w:rsid w:val="00795894"/>
    <w:rsid w:val="007F56D3"/>
    <w:rsid w:val="008B06BB"/>
    <w:rsid w:val="009136FF"/>
    <w:rsid w:val="00987B3B"/>
    <w:rsid w:val="00997DFB"/>
    <w:rsid w:val="00A22F96"/>
    <w:rsid w:val="00A3449B"/>
    <w:rsid w:val="00AF5F87"/>
    <w:rsid w:val="00B13738"/>
    <w:rsid w:val="00B51100"/>
    <w:rsid w:val="00B8455A"/>
    <w:rsid w:val="00BA0C81"/>
    <w:rsid w:val="00BA100F"/>
    <w:rsid w:val="00C02641"/>
    <w:rsid w:val="00C54DD5"/>
    <w:rsid w:val="00D07276"/>
    <w:rsid w:val="00D13B7D"/>
    <w:rsid w:val="00D3531E"/>
    <w:rsid w:val="00D51019"/>
    <w:rsid w:val="00D77664"/>
    <w:rsid w:val="00E20C70"/>
    <w:rsid w:val="00EC2482"/>
    <w:rsid w:val="00F37971"/>
    <w:rsid w:val="00F40712"/>
    <w:rsid w:val="00FB11EC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B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DF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97D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7D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7DF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7D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7DFB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24B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DF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97D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7D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7DF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7D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7DFB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24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21</cp:revision>
  <dcterms:created xsi:type="dcterms:W3CDTF">2017-07-17T13:47:00Z</dcterms:created>
  <dcterms:modified xsi:type="dcterms:W3CDTF">2017-07-23T13:20:00Z</dcterms:modified>
</cp:coreProperties>
</file>